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1509" w14:textId="59A72D4C" w:rsidR="00845B13" w:rsidRDefault="007C0D4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D81ABCD" wp14:editId="1FFE500C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2272632" cy="1172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shurst Place logo landscape black jpg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32" cy="11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6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863723" wp14:editId="24848644">
                <wp:simplePos x="0" y="0"/>
                <wp:positionH relativeFrom="margin">
                  <wp:posOffset>713105</wp:posOffset>
                </wp:positionH>
                <wp:positionV relativeFrom="paragraph">
                  <wp:posOffset>-312420</wp:posOffset>
                </wp:positionV>
                <wp:extent cx="4457700" cy="120967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508B" id="Rectangle 2" o:spid="_x0000_s1026" style="position:absolute;margin-left:56.15pt;margin-top:-24.6pt;width:351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" stroked="f">
                <w10:wrap anchorx="margin"/>
              </v:rect>
            </w:pict>
          </mc:Fallback>
        </mc:AlternateContent>
      </w:r>
    </w:p>
    <w:p w14:paraId="5F60CAAA" w14:textId="77777777" w:rsidR="00845B13" w:rsidRPr="00845B13" w:rsidRDefault="00845B13" w:rsidP="00845B13"/>
    <w:p w14:paraId="1F4BD824" w14:textId="77777777" w:rsidR="00845B13" w:rsidRPr="00845B13" w:rsidRDefault="00845B13" w:rsidP="00845B13"/>
    <w:p w14:paraId="3BAFA4A3" w14:textId="77777777" w:rsidR="00665669" w:rsidRDefault="00845B13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72"/>
        </w:rPr>
      </w:pPr>
      <w:r w:rsidRPr="00845B13">
        <w:rPr>
          <w:rFonts w:ascii="Garamond" w:hAnsi="Garamond"/>
          <w:color w:val="4D4D4D"/>
          <w:sz w:val="72"/>
        </w:rPr>
        <w:t>Group Booking Form</w:t>
      </w:r>
    </w:p>
    <w:p w14:paraId="5C4BC699" w14:textId="77777777" w:rsidR="00845B13" w:rsidRDefault="00845B13" w:rsidP="00774C74">
      <w:pPr>
        <w:tabs>
          <w:tab w:val="left" w:pos="1770"/>
        </w:tabs>
        <w:jc w:val="center"/>
        <w:rPr>
          <w:rFonts w:ascii="Garamond" w:hAnsi="Garamond"/>
          <w:i/>
          <w:color w:val="4D4D4D"/>
        </w:rPr>
      </w:pPr>
      <w:r w:rsidRPr="00845B13">
        <w:rPr>
          <w:rFonts w:ascii="Garamond" w:hAnsi="Garamond"/>
          <w:i/>
          <w:color w:val="4D4D4D"/>
        </w:rPr>
        <w:t>A final confirmation of your visit will be sent to you 3 weeks prior to your arrival</w:t>
      </w:r>
      <w:r w:rsidR="00E93264">
        <w:rPr>
          <w:rFonts w:ascii="Garamond" w:hAnsi="Garamond"/>
          <w:i/>
          <w:color w:val="4D4D4D"/>
        </w:rPr>
        <w:t>.</w:t>
      </w:r>
    </w:p>
    <w:p w14:paraId="620EBD10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/>
          <w:color w:val="4D4D4D"/>
          <w:sz w:val="36"/>
        </w:rPr>
      </w:pPr>
      <w:r w:rsidRPr="00845B13">
        <w:rPr>
          <w:rFonts w:ascii="Garamond" w:hAnsi="Garamond"/>
          <w:color w:val="4D4D4D"/>
          <w:sz w:val="36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670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EAAF82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group l</w:t>
            </w:r>
            <w:r w:rsidR="00845B13" w:rsidRPr="00845B13">
              <w:rPr>
                <w:rFonts w:ascii="Calibri" w:hAnsi="Calibri" w:cs="Calibri"/>
                <w:b w:val="0"/>
                <w:color w:val="CD8F43"/>
                <w:sz w:val="24"/>
              </w:rPr>
              <w:t>eader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 xml:space="preserve"> (or company contact)</w:t>
            </w:r>
          </w:p>
        </w:tc>
        <w:tc>
          <w:tcPr>
            <w:tcW w:w="5670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960496C" w14:textId="22ED3236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Company 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or group leader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</w:p>
        </w:tc>
        <w:tc>
          <w:tcPr>
            <w:tcW w:w="5670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670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314B6E8E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19E262C" w14:textId="77777777" w:rsidR="00845B13" w:rsidRPr="00845B13" w:rsidRDefault="005C7088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Group leader m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obile</w:t>
            </w:r>
            <w:r w:rsidR="00DD6F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670" w:type="dxa"/>
          </w:tcPr>
          <w:p w14:paraId="2B2B2587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845B13" w:rsidRDefault="00845B13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36"/>
          <w:szCs w:val="36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69"/>
        <w:gridCol w:w="5580"/>
      </w:tblGrid>
      <w:tr w:rsidR="00845B13" w:rsidRPr="00845B13" w14:paraId="38937B67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670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07CAA3E5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Number of Adults</w:t>
            </w:r>
          </w:p>
        </w:tc>
        <w:tc>
          <w:tcPr>
            <w:tcW w:w="5670" w:type="dxa"/>
          </w:tcPr>
          <w:p w14:paraId="3B20FE63" w14:textId="57DF2BBC" w:rsidR="00845B13" w:rsidRPr="005634F0" w:rsidRDefault="002362D9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Number of Children (5-15yrs)</w:t>
            </w:r>
          </w:p>
        </w:tc>
      </w:tr>
      <w:tr w:rsidR="00845B13" w14:paraId="69B3D8CE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10065128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Time of Arrival</w:t>
            </w:r>
          </w:p>
        </w:tc>
        <w:tc>
          <w:tcPr>
            <w:tcW w:w="5670" w:type="dxa"/>
          </w:tcPr>
          <w:p w14:paraId="7425D045" w14:textId="5A9E744E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Approximate time of Departure</w:t>
            </w:r>
          </w:p>
        </w:tc>
      </w:tr>
      <w:tr w:rsidR="00845B13" w14:paraId="2D420499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4619635E" w:rsidR="00845B13" w:rsidRDefault="005634F0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Language spoken</w:t>
            </w:r>
          </w:p>
        </w:tc>
        <w:tc>
          <w:tcPr>
            <w:tcW w:w="5670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372B7AAE" w:rsidR="00845B13" w:rsidRPr="005634F0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20"/>
          <w:szCs w:val="20"/>
        </w:rPr>
      </w:pPr>
      <w:r w:rsidRPr="00845B13">
        <w:rPr>
          <w:rFonts w:ascii="Garamond" w:hAnsi="Garamond" w:cs="Calibri"/>
          <w:color w:val="4D4D4D"/>
          <w:sz w:val="36"/>
          <w:szCs w:val="36"/>
        </w:rPr>
        <w:t>Accessibility</w:t>
      </w:r>
      <w:r w:rsidR="00774C74">
        <w:rPr>
          <w:rFonts w:ascii="Garamond" w:hAnsi="Garamond" w:cs="Calibri"/>
          <w:color w:val="4D4D4D"/>
          <w:sz w:val="36"/>
          <w:szCs w:val="36"/>
        </w:rPr>
        <w:t xml:space="preserve"> – leave blank if not applicable</w:t>
      </w:r>
      <w:r w:rsidR="00E93264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This is vital information for us to have, especially for guided tours. </w:t>
      </w:r>
      <w:r w:rsidR="003B1491">
        <w:rPr>
          <w:rFonts w:ascii="Calibri" w:hAnsi="Calibri" w:cs="Calibri"/>
          <w:color w:val="4D4D4D"/>
          <w:sz w:val="20"/>
          <w:szCs w:val="20"/>
        </w:rPr>
        <w:t>T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here is a 10-minute walk from the coach park to the House entrance. Most of the paths are uneven in places and not paved, so we ask all wheelc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hair users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to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 xml:space="preserve"> bring a fit and able-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>bodied companion to assist</w:t>
      </w:r>
      <w:r w:rsidR="003B1491">
        <w:rPr>
          <w:rFonts w:ascii="Calibri" w:hAnsi="Calibri" w:cs="Calibri"/>
          <w:color w:val="4D4D4D"/>
          <w:sz w:val="20"/>
          <w:szCs w:val="20"/>
        </w:rPr>
        <w:t>.</w:t>
      </w:r>
      <w:r w:rsidR="00E151B7">
        <w:rPr>
          <w:rFonts w:ascii="Calibri" w:hAnsi="Calibri" w:cs="Calibri"/>
          <w:color w:val="4D4D4D"/>
          <w:sz w:val="20"/>
          <w:szCs w:val="20"/>
        </w:rPr>
        <w:t xml:space="preserve"> There are ramps around the grounds enabling access to most areas.</w:t>
      </w:r>
      <w:r w:rsidR="003B1491">
        <w:rPr>
          <w:rFonts w:ascii="Calibri" w:hAnsi="Calibri" w:cs="Calibri"/>
          <w:color w:val="4D4D4D"/>
          <w:sz w:val="20"/>
          <w:szCs w:val="20"/>
        </w:rPr>
        <w:t xml:space="preserve"> Limited access to upper floors due to spiral staircases.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 We have 2 wheelchairs availabl</w:t>
      </w:r>
      <w:r w:rsidR="00DD6F3E" w:rsidRPr="005634F0">
        <w:rPr>
          <w:rFonts w:ascii="Calibri" w:hAnsi="Calibri" w:cs="Calibri"/>
          <w:color w:val="4D4D4D"/>
          <w:sz w:val="20"/>
          <w:szCs w:val="20"/>
        </w:rPr>
        <w:t>e to hire, and alternative drop-</w:t>
      </w:r>
      <w:r w:rsidR="009F4BFD" w:rsidRPr="005634F0">
        <w:rPr>
          <w:rFonts w:ascii="Calibri" w:hAnsi="Calibri" w:cs="Calibri"/>
          <w:color w:val="4D4D4D"/>
          <w:sz w:val="20"/>
          <w:szCs w:val="20"/>
        </w:rPr>
        <w:t xml:space="preserve">off arrangements are possible.  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6"/>
        <w:gridCol w:w="862"/>
      </w:tblGrid>
      <w:tr w:rsidR="00774C74" w:rsidRPr="00845B13" w14:paraId="3388E127" w14:textId="77777777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77777777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How many members of your group will be making use of a wheelchair or motorised equivalent?</w:t>
            </w:r>
          </w:p>
        </w:tc>
        <w:tc>
          <w:tcPr>
            <w:tcW w:w="862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CC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8" w:type="dxa"/>
            <w:gridSpan w:val="2"/>
          </w:tcPr>
          <w:p w14:paraId="2193C577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  <w:p w14:paraId="71839CC8" w14:textId="77777777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</w:pPr>
          </w:p>
          <w:p w14:paraId="562168CB" w14:textId="3D0B31D5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1EBA2891" w:rsidR="00845B13" w:rsidRPr="00EB2C7D" w:rsidRDefault="0080194F" w:rsidP="0084205B">
      <w:pPr>
        <w:widowControl w:val="0"/>
        <w:spacing w:after="0" w:line="240" w:lineRule="auto"/>
        <w:rPr>
          <w:rFonts w:ascii="Calibri" w:hAnsi="Calibri" w:cs="Calibri"/>
          <w:color w:val="4D4D4D"/>
          <w:sz w:val="24"/>
          <w:szCs w:val="24"/>
        </w:rPr>
      </w:pPr>
      <w:r w:rsidRPr="0080194F">
        <w:rPr>
          <w:rFonts w:ascii="Garamond" w:hAnsi="Garamond" w:cs="Calibri"/>
          <w:color w:val="4D4D4D"/>
          <w:sz w:val="36"/>
          <w:szCs w:val="36"/>
        </w:rPr>
        <w:t>Transport Details</w:t>
      </w:r>
    </w:p>
    <w:p w14:paraId="32EDCFE1" w14:textId="77777777" w:rsidR="0080194F" w:rsidRPr="002362D9" w:rsidRDefault="0080194F" w:rsidP="0084205B">
      <w:pPr>
        <w:spacing w:line="240" w:lineRule="auto"/>
        <w:rPr>
          <w:rFonts w:ascii="Garamond" w:hAnsi="Garamond" w:cs="Calibri"/>
          <w:color w:val="4D4D4D"/>
          <w:sz w:val="24"/>
          <w:szCs w:val="36"/>
        </w:rPr>
      </w:pPr>
      <w:r w:rsidRPr="002362D9">
        <w:rPr>
          <w:rFonts w:ascii="Garamond" w:hAnsi="Garamond" w:cs="Calibri"/>
          <w:color w:val="4D4D4D"/>
          <w:sz w:val="24"/>
          <w:szCs w:val="36"/>
        </w:rPr>
        <w:t>We will be arriving via: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563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961" w:type="dxa"/>
          </w:tcPr>
          <w:p w14:paraId="5FB48643" w14:textId="14549BDB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 decker bus</w:t>
            </w:r>
          </w:p>
        </w:tc>
      </w:tr>
      <w:tr w:rsidR="0080194F" w14:paraId="5865EBCA" w14:textId="77777777" w:rsidTr="00563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F1592CE" w14:textId="74994C33" w:rsidR="0080194F" w:rsidRPr="00845B13" w:rsidRDefault="005634F0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P</w:t>
            </w:r>
            <w:r w:rsidR="0080194F">
              <w:rPr>
                <w:rFonts w:ascii="Calibri" w:hAnsi="Calibri" w:cs="Calibri"/>
                <w:b w:val="0"/>
                <w:color w:val="CD8F43"/>
                <w:sz w:val="24"/>
              </w:rPr>
              <w:t xml:space="preserve">lease add the height of the 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coach, if known</w:t>
            </w:r>
          </w:p>
        </w:tc>
        <w:tc>
          <w:tcPr>
            <w:tcW w:w="4961" w:type="dxa"/>
          </w:tcPr>
          <w:p w14:paraId="39ADB783" w14:textId="77777777" w:rsidR="0080194F" w:rsidRDefault="0080194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0194F" w14:paraId="29067EF5" w14:textId="77777777" w:rsidTr="00563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961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3A76B59" w14:textId="77777777" w:rsidR="0084205B" w:rsidRDefault="0084205B" w:rsidP="0084205B">
      <w:pPr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CE1851" w14:textId="7418A286" w:rsidR="005C027C" w:rsidRPr="005634F0" w:rsidRDefault="005C027C" w:rsidP="0084205B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t>Catering</w:t>
      </w:r>
      <w:r w:rsidR="005634F0">
        <w:rPr>
          <w:rFonts w:ascii="Garamond" w:hAnsi="Garamond" w:cs="Calibri"/>
          <w:color w:val="4D4D4D"/>
          <w:sz w:val="36"/>
          <w:szCs w:val="36"/>
        </w:rPr>
        <w:t xml:space="preserve">:  </w:t>
      </w:r>
      <w:r w:rsidR="005634F0" w:rsidRPr="00C92C4D">
        <w:rPr>
          <w:rFonts w:ascii="Garamond" w:hAnsi="Garamond" w:cs="Calibri"/>
          <w:b/>
          <w:color w:val="4D4D4D"/>
          <w:sz w:val="24"/>
          <w:szCs w:val="24"/>
        </w:rPr>
        <w:t xml:space="preserve">Please note that the 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non-guided </w:t>
      </w:r>
      <w:r w:rsidR="005634F0" w:rsidRPr="00C92C4D">
        <w:rPr>
          <w:rFonts w:ascii="Garamond" w:hAnsi="Garamond" w:cs="Calibri"/>
          <w:b/>
          <w:color w:val="4D4D4D"/>
          <w:sz w:val="24"/>
          <w:szCs w:val="24"/>
        </w:rPr>
        <w:t>group entrance fee will be reduced by 50p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 xml:space="preserve">/person if catering is booked ahead.  Please also note our combined price special offers </w:t>
      </w:r>
      <w:r w:rsidR="002362D9" w:rsidRPr="00C92C4D">
        <w:rPr>
          <w:rFonts w:ascii="Garamond" w:hAnsi="Garamond" w:cs="Calibri"/>
          <w:b/>
          <w:color w:val="4D4D4D"/>
          <w:sz w:val="24"/>
          <w:szCs w:val="24"/>
        </w:rPr>
        <w:t>overleaf</w:t>
      </w:r>
      <w:r w:rsidR="002F515F" w:rsidRPr="00C92C4D">
        <w:rPr>
          <w:rFonts w:ascii="Garamond" w:hAnsi="Garamond" w:cs="Calibri"/>
          <w:b/>
          <w:color w:val="4D4D4D"/>
          <w:sz w:val="24"/>
          <w:szCs w:val="24"/>
        </w:rPr>
        <w:t>.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088"/>
        <w:gridCol w:w="2061"/>
      </w:tblGrid>
      <w:tr w:rsidR="005C027C" w14:paraId="21B02033" w14:textId="77777777" w:rsidTr="0067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65878CE0" w14:textId="6E3BB988" w:rsidR="005C027C" w:rsidRPr="00845B13" w:rsidRDefault="002F515F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Tea/Coffee on arrival.  An excellent start to your group’s day out and more economical and time efficient than visitors paying individually.</w:t>
            </w:r>
          </w:p>
        </w:tc>
        <w:tc>
          <w:tcPr>
            <w:tcW w:w="2097" w:type="dxa"/>
          </w:tcPr>
          <w:p w14:paraId="1C346916" w14:textId="77777777" w:rsidR="005C027C" w:rsidRDefault="005C027C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5C027C" w14:paraId="0E05D664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CD008A2" w14:textId="03FD7F59" w:rsidR="005C027C" w:rsidRPr="00845B13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book like to book breakfast on arrival?</w:t>
            </w:r>
          </w:p>
        </w:tc>
        <w:tc>
          <w:tcPr>
            <w:tcW w:w="2097" w:type="dxa"/>
          </w:tcPr>
          <w:p w14:paraId="53E83353" w14:textId="77777777" w:rsidR="005C027C" w:rsidRDefault="005C027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64C7EB37" w14:textId="77777777" w:rsidTr="00671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7B71E361" w14:textId="130E17E2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Would your group like to pre-book lunch?</w:t>
            </w:r>
          </w:p>
        </w:tc>
        <w:tc>
          <w:tcPr>
            <w:tcW w:w="2097" w:type="dxa"/>
          </w:tcPr>
          <w:p w14:paraId="5B2CE7DD" w14:textId="77777777" w:rsidR="002F515F" w:rsidRDefault="002F515F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2F515F" w14:paraId="4BA36937" w14:textId="77777777" w:rsidTr="0067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3549B3FC" w14:textId="6A2CAC3F" w:rsidR="002F515F" w:rsidRDefault="002F515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not, how many will lunch on an individual basis?</w:t>
            </w:r>
          </w:p>
        </w:tc>
        <w:tc>
          <w:tcPr>
            <w:tcW w:w="2097" w:type="dxa"/>
          </w:tcPr>
          <w:p w14:paraId="678A9C84" w14:textId="77777777" w:rsidR="002F515F" w:rsidRDefault="002F515F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10FE68A3" w14:textId="073FA033" w:rsidR="005C027C" w:rsidRPr="002362D9" w:rsidRDefault="005C027C" w:rsidP="005C027C">
      <w:pPr>
        <w:rPr>
          <w:rFonts w:ascii="Garamond" w:hAnsi="Garamond" w:cs="Calibri"/>
          <w:color w:val="4D4D4D"/>
          <w:sz w:val="24"/>
          <w:szCs w:val="24"/>
        </w:rPr>
      </w:pPr>
      <w:r w:rsidRPr="002362D9">
        <w:rPr>
          <w:rFonts w:ascii="Garamond" w:hAnsi="Garamond" w:cs="Calibri"/>
          <w:color w:val="4D4D4D"/>
          <w:sz w:val="24"/>
          <w:szCs w:val="24"/>
        </w:rPr>
        <w:t xml:space="preserve">Please </w:t>
      </w:r>
      <w:r w:rsidR="002F515F" w:rsidRPr="002362D9">
        <w:rPr>
          <w:rFonts w:ascii="Garamond" w:hAnsi="Garamond" w:cs="Calibri"/>
          <w:color w:val="4D4D4D"/>
          <w:sz w:val="24"/>
          <w:szCs w:val="24"/>
        </w:rPr>
        <w:t>use</w:t>
      </w:r>
      <w:r w:rsidRPr="002362D9">
        <w:rPr>
          <w:rFonts w:ascii="Garamond" w:hAnsi="Garamond" w:cs="Calibri"/>
          <w:color w:val="4D4D4D"/>
          <w:sz w:val="24"/>
          <w:szCs w:val="24"/>
        </w:rPr>
        <w:t xml:space="preserve"> the </w:t>
      </w:r>
      <w:r w:rsidR="00551739" w:rsidRPr="002362D9">
        <w:rPr>
          <w:rFonts w:ascii="Garamond" w:hAnsi="Garamond" w:cs="Calibri"/>
          <w:color w:val="4D4D4D"/>
          <w:sz w:val="24"/>
          <w:szCs w:val="24"/>
        </w:rPr>
        <w:t xml:space="preserve">attached </w:t>
      </w:r>
      <w:r w:rsidRPr="002362D9">
        <w:rPr>
          <w:rFonts w:ascii="Garamond" w:hAnsi="Garamond" w:cs="Calibri"/>
          <w:color w:val="4D4D4D"/>
          <w:sz w:val="24"/>
          <w:szCs w:val="24"/>
        </w:rPr>
        <w:t xml:space="preserve">menu form to select your </w:t>
      </w:r>
      <w:r w:rsidR="00E53D15">
        <w:rPr>
          <w:rFonts w:ascii="Garamond" w:hAnsi="Garamond" w:cs="Calibri"/>
          <w:color w:val="4D4D4D"/>
          <w:sz w:val="24"/>
          <w:szCs w:val="24"/>
        </w:rPr>
        <w:t xml:space="preserve">catering </w:t>
      </w:r>
      <w:r w:rsidRPr="002362D9">
        <w:rPr>
          <w:rFonts w:ascii="Garamond" w:hAnsi="Garamond" w:cs="Calibri"/>
          <w:color w:val="4D4D4D"/>
          <w:sz w:val="24"/>
          <w:szCs w:val="24"/>
        </w:rPr>
        <w:t>options</w:t>
      </w:r>
      <w:r w:rsidR="00671511" w:rsidRPr="002362D9">
        <w:rPr>
          <w:rFonts w:ascii="Garamond" w:hAnsi="Garamond" w:cs="Calibri"/>
          <w:color w:val="4D4D4D"/>
          <w:sz w:val="24"/>
          <w:szCs w:val="24"/>
        </w:rPr>
        <w:t>.</w:t>
      </w:r>
    </w:p>
    <w:p w14:paraId="0B00F26F" w14:textId="61228DC7" w:rsidR="005C027C" w:rsidRDefault="005C027C" w:rsidP="005C027C">
      <w:pPr>
        <w:rPr>
          <w:rFonts w:ascii="Calibri" w:hAnsi="Calibri" w:cs="Calibri"/>
          <w:color w:val="4D4D4D"/>
          <w:sz w:val="24"/>
          <w:szCs w:val="24"/>
        </w:rPr>
      </w:pPr>
    </w:p>
    <w:p w14:paraId="05A60581" w14:textId="77777777" w:rsidR="00966434" w:rsidRPr="005C027C" w:rsidRDefault="00966434" w:rsidP="005C027C">
      <w:pPr>
        <w:rPr>
          <w:rFonts w:ascii="Calibri" w:hAnsi="Calibri" w:cs="Calibri"/>
          <w:color w:val="4D4D4D"/>
          <w:sz w:val="24"/>
          <w:szCs w:val="24"/>
        </w:rPr>
      </w:pPr>
    </w:p>
    <w:p w14:paraId="3E614F29" w14:textId="77777777" w:rsidR="005C027C" w:rsidRDefault="005C027C" w:rsidP="00665669">
      <w:pPr>
        <w:spacing w:after="0" w:line="240" w:lineRule="auto"/>
        <w:rPr>
          <w:rFonts w:ascii="Garamond" w:hAnsi="Garamond" w:cs="Calibri"/>
          <w:color w:val="4D4D4D"/>
          <w:sz w:val="24"/>
          <w:szCs w:val="24"/>
        </w:rPr>
      </w:pPr>
      <w:r w:rsidRPr="005C027C">
        <w:rPr>
          <w:rFonts w:ascii="Garamond" w:hAnsi="Garamond" w:cs="Calibri"/>
          <w:color w:val="4D4D4D"/>
          <w:sz w:val="36"/>
          <w:szCs w:val="36"/>
        </w:rPr>
        <w:lastRenderedPageBreak/>
        <w:t>Additional Details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Pr="005C027C">
        <w:rPr>
          <w:rFonts w:ascii="Garamond" w:hAnsi="Garamond" w:cs="Calibri"/>
          <w:color w:val="4D4D4D"/>
          <w:sz w:val="24"/>
          <w:szCs w:val="24"/>
        </w:rPr>
        <w:t>How did you hear about us?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485"/>
        <w:gridCol w:w="2357"/>
        <w:gridCol w:w="2635"/>
        <w:gridCol w:w="2672"/>
      </w:tblGrid>
      <w:tr w:rsidR="00CB4D54" w14:paraId="5DFEDC2B" w14:textId="69BFF4D3" w:rsidTr="0096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3626B2A2" w14:textId="77777777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Advertisement</w:t>
            </w:r>
          </w:p>
        </w:tc>
        <w:tc>
          <w:tcPr>
            <w:tcW w:w="2357" w:type="dxa"/>
          </w:tcPr>
          <w:p w14:paraId="059FC96C" w14:textId="52E8A24E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Previous visit</w:t>
            </w:r>
          </w:p>
        </w:tc>
        <w:tc>
          <w:tcPr>
            <w:tcW w:w="2635" w:type="dxa"/>
          </w:tcPr>
          <w:p w14:paraId="7425D086" w14:textId="5E18E86A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Exhibition</w:t>
            </w:r>
          </w:p>
        </w:tc>
        <w:tc>
          <w:tcPr>
            <w:tcW w:w="2672" w:type="dxa"/>
          </w:tcPr>
          <w:p w14:paraId="04203F43" w14:textId="3A88E1D0" w:rsidR="00CB4D54" w:rsidRPr="00CB4D54" w:rsidRDefault="00CB4D5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CB4D54">
              <w:rPr>
                <w:rFonts w:ascii="Calibri" w:hAnsi="Calibri" w:cs="Calibri"/>
                <w:b w:val="0"/>
                <w:color w:val="CD8F43"/>
                <w:sz w:val="24"/>
              </w:rPr>
              <w:t>Mail shot</w:t>
            </w:r>
          </w:p>
        </w:tc>
      </w:tr>
      <w:tr w:rsidR="00CB4D54" w14:paraId="5847B2ED" w14:textId="6427A370" w:rsidTr="0096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" w:type="dxa"/>
          </w:tcPr>
          <w:p w14:paraId="155156B5" w14:textId="25C81E1C" w:rsidR="00CB4D54" w:rsidRPr="00845B13" w:rsidRDefault="00CB4D5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Newsletter</w:t>
            </w:r>
          </w:p>
        </w:tc>
        <w:tc>
          <w:tcPr>
            <w:tcW w:w="2357" w:type="dxa"/>
          </w:tcPr>
          <w:p w14:paraId="6C78259C" w14:textId="1311A83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Word of mouth</w:t>
            </w:r>
          </w:p>
        </w:tc>
        <w:tc>
          <w:tcPr>
            <w:tcW w:w="2635" w:type="dxa"/>
          </w:tcPr>
          <w:p w14:paraId="2CA495AE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2672" w:type="dxa"/>
          </w:tcPr>
          <w:p w14:paraId="5FB5DF12" w14:textId="77777777" w:rsidR="00CB4D54" w:rsidRDefault="00CB4D5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966434" w14:paraId="21B38D9A" w14:textId="4DAD8E84" w:rsidTr="003A10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9" w:type="dxa"/>
            <w:gridSpan w:val="4"/>
          </w:tcPr>
          <w:p w14:paraId="16413672" w14:textId="77E2F50F" w:rsidR="00966434" w:rsidRDefault="00966434" w:rsidP="00665669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Other (please specify): </w:t>
            </w:r>
          </w:p>
        </w:tc>
      </w:tr>
    </w:tbl>
    <w:p w14:paraId="004C006D" w14:textId="77777777" w:rsidR="00665669" w:rsidRDefault="00665669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EB900E7" w14:textId="7AA2883E" w:rsidR="003D35A4" w:rsidRPr="003D35A4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color w:val="CD8F43"/>
          <w:sz w:val="24"/>
          <w:szCs w:val="20"/>
        </w:rPr>
      </w:pPr>
      <w:r>
        <w:rPr>
          <w:rFonts w:ascii="Garamond" w:hAnsi="Garamond" w:cs="Calibri"/>
          <w:color w:val="4D4D4D"/>
          <w:sz w:val="36"/>
          <w:szCs w:val="36"/>
        </w:rPr>
        <w:t>Visit Options</w:t>
      </w:r>
      <w:r w:rsidR="00665669">
        <w:rPr>
          <w:rFonts w:ascii="Garamond" w:hAnsi="Garamond" w:cs="Calibri"/>
          <w:color w:val="4D4D4D"/>
          <w:sz w:val="36"/>
          <w:szCs w:val="36"/>
        </w:rPr>
        <w:t xml:space="preserve">: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Prices are based o</w:t>
      </w:r>
      <w:r w:rsidR="00665669">
        <w:rPr>
          <w:rFonts w:ascii="Calibri" w:hAnsi="Calibri" w:cs="Calibri"/>
          <w:bCs/>
          <w:iCs/>
          <w:color w:val="CD8F43"/>
          <w:sz w:val="24"/>
          <w:szCs w:val="20"/>
        </w:rPr>
        <w:t xml:space="preserve">n a minimum of 15 people. (For </w:t>
      </w:r>
      <w:r w:rsidR="003D35A4" w:rsidRPr="003D35A4">
        <w:rPr>
          <w:rFonts w:ascii="Calibri" w:hAnsi="Calibri" w:cs="Calibri"/>
          <w:bCs/>
          <w:iCs/>
          <w:color w:val="CD8F43"/>
          <w:sz w:val="24"/>
          <w:szCs w:val="20"/>
        </w:rPr>
        <w:t>groups of less than 15 the cost per person will increase accordingly.)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6157"/>
        <w:gridCol w:w="1124"/>
        <w:gridCol w:w="1179"/>
        <w:gridCol w:w="1689"/>
      </w:tblGrid>
      <w:tr w:rsidR="003D35A4" w:rsidRPr="003D35A4" w14:paraId="383B49ED" w14:textId="77777777" w:rsidTr="00CB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649DAD" w14:textId="77777777" w:rsidR="003D35A4" w:rsidRPr="003D35A4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Tour Type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 xml:space="preserve"> - Please use the last column to tick for selected tour</w:t>
            </w:r>
            <w:r w:rsidR="00665669" w:rsidRPr="002362D9">
              <w:rPr>
                <w:rFonts w:ascii="Garamond" w:hAnsi="Garamond" w:cs="Calibri"/>
                <w:color w:val="4D4D4D"/>
                <w:sz w:val="24"/>
              </w:rPr>
              <w:t xml:space="preserve"> </w:t>
            </w:r>
            <w:r w:rsidR="00665669" w:rsidRPr="002362D9">
              <w:rPr>
                <w:rFonts w:ascii="Garamond" w:hAnsi="Garamond" w:cs="Calibri"/>
                <w:b w:val="0"/>
                <w:color w:val="4D4D4D"/>
                <w:sz w:val="24"/>
              </w:rPr>
              <w:t>and specify the time required where applicable</w:t>
            </w:r>
            <w:r w:rsidR="00665669">
              <w:rPr>
                <w:rFonts w:ascii="Calibri" w:hAnsi="Calibri" w:cs="Calibri"/>
                <w:b w:val="0"/>
                <w:color w:val="4D4D4D"/>
                <w:sz w:val="24"/>
              </w:rPr>
              <w:t>.</w:t>
            </w:r>
          </w:p>
        </w:tc>
        <w:tc>
          <w:tcPr>
            <w:tcW w:w="1134" w:type="dxa"/>
          </w:tcPr>
          <w:p w14:paraId="2101AC2C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Adult</w:t>
            </w:r>
          </w:p>
        </w:tc>
        <w:tc>
          <w:tcPr>
            <w:tcW w:w="1196" w:type="dxa"/>
          </w:tcPr>
          <w:p w14:paraId="5836E1E9" w14:textId="77777777" w:rsidR="003D35A4" w:rsidRPr="002362D9" w:rsidRDefault="003D35A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Per Child</w:t>
            </w:r>
          </w:p>
        </w:tc>
        <w:tc>
          <w:tcPr>
            <w:tcW w:w="1700" w:type="dxa"/>
          </w:tcPr>
          <w:p w14:paraId="3328FB60" w14:textId="37A85F8C" w:rsidR="003D35A4" w:rsidRPr="00F91608" w:rsidRDefault="00CB4D54" w:rsidP="00CB4D54">
            <w:pPr>
              <w:pStyle w:val="ListParagraph"/>
              <w:numPr>
                <w:ilvl w:val="0"/>
                <w:numId w:val="1"/>
              </w:num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  <w:sz w:val="24"/>
              </w:rPr>
            </w:pPr>
            <w:r w:rsidRPr="00F91608">
              <w:rPr>
                <w:rFonts w:ascii="Garamond" w:hAnsi="Garamond" w:cs="Calibri"/>
                <w:b w:val="0"/>
                <w:sz w:val="24"/>
              </w:rPr>
              <w:t>Add</w:t>
            </w:r>
          </w:p>
          <w:p w14:paraId="4C857DE3" w14:textId="7D066371" w:rsidR="00CB4D54" w:rsidRPr="00CB4D54" w:rsidRDefault="00CB4D54" w:rsidP="00CB4D54">
            <w:pPr>
              <w:pStyle w:val="ListParagraph"/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4D4D4D"/>
                <w:sz w:val="24"/>
              </w:rPr>
            </w:pPr>
            <w:r w:rsidRPr="002362D9">
              <w:rPr>
                <w:rFonts w:ascii="Garamond" w:hAnsi="Garamond" w:cs="Calibri"/>
                <w:b w:val="0"/>
                <w:color w:val="4D4D4D"/>
                <w:sz w:val="24"/>
              </w:rPr>
              <w:t>Time</w:t>
            </w:r>
          </w:p>
        </w:tc>
      </w:tr>
      <w:tr w:rsidR="003D35A4" w14:paraId="1F9965F1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8FE87B" w14:textId="77777777" w:rsidR="003D35A4" w:rsidRPr="003D35A4" w:rsidRDefault="00793520" w:rsidP="00665669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House &amp; g</w:t>
            </w:r>
            <w:r w:rsidR="003D35A4" w:rsidRPr="003D35A4">
              <w:rPr>
                <w:rFonts w:ascii="Calibri" w:hAnsi="Calibri" w:cs="Calibri"/>
                <w:b w:val="0"/>
                <w:color w:val="CD8F43"/>
                <w:sz w:val="24"/>
              </w:rPr>
              <w:t>ardens non-guided visit</w:t>
            </w:r>
          </w:p>
        </w:tc>
        <w:tc>
          <w:tcPr>
            <w:tcW w:w="1134" w:type="dxa"/>
          </w:tcPr>
          <w:p w14:paraId="0CD6994B" w14:textId="710C9B7C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10.00</w:t>
            </w:r>
          </w:p>
        </w:tc>
        <w:tc>
          <w:tcPr>
            <w:tcW w:w="1196" w:type="dxa"/>
          </w:tcPr>
          <w:p w14:paraId="1FC38739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£5.00</w:t>
            </w:r>
          </w:p>
        </w:tc>
        <w:tc>
          <w:tcPr>
            <w:tcW w:w="1700" w:type="dxa"/>
          </w:tcPr>
          <w:p w14:paraId="2B27594B" w14:textId="77777777" w:rsidR="003D35A4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25F7BF0C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AE8A444" w14:textId="77777777" w:rsidR="003D35A4" w:rsidRPr="00793520" w:rsidRDefault="003D35A4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color w:val="CD8F43"/>
                <w:sz w:val="24"/>
              </w:rPr>
              <w:t>Gardens only</w:t>
            </w:r>
            <w:r w:rsidR="00AA16E2">
              <w:rPr>
                <w:rFonts w:ascii="Calibri" w:hAnsi="Calibri" w:cs="Calibri"/>
                <w:b w:val="0"/>
                <w:color w:val="CD8F43"/>
                <w:sz w:val="24"/>
              </w:rPr>
              <w:t xml:space="preserve"> non-guided visit</w:t>
            </w:r>
          </w:p>
        </w:tc>
        <w:tc>
          <w:tcPr>
            <w:tcW w:w="1134" w:type="dxa"/>
          </w:tcPr>
          <w:p w14:paraId="29F2BD1D" w14:textId="1836AA82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9.00</w:t>
            </w:r>
          </w:p>
        </w:tc>
        <w:tc>
          <w:tcPr>
            <w:tcW w:w="1196" w:type="dxa"/>
          </w:tcPr>
          <w:p w14:paraId="604DD767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color w:val="CD8F43"/>
                <w:sz w:val="24"/>
              </w:rPr>
              <w:t>£4.50</w:t>
            </w:r>
          </w:p>
        </w:tc>
        <w:tc>
          <w:tcPr>
            <w:tcW w:w="1700" w:type="dxa"/>
          </w:tcPr>
          <w:p w14:paraId="254D6A67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CC6FF5B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C68E9BB" w14:textId="77777777" w:rsidR="00793520" w:rsidRPr="00793520" w:rsidRDefault="00AA16E2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Guided House </w:t>
            </w:r>
            <w:r w:rsidR="00560148"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 -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11.15am OR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at 4pm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: </w:t>
            </w:r>
          </w:p>
        </w:tc>
        <w:tc>
          <w:tcPr>
            <w:tcW w:w="1134" w:type="dxa"/>
          </w:tcPr>
          <w:p w14:paraId="4FDB7184" w14:textId="24B1F31A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2.0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309EB2D7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£5.50</w:t>
            </w:r>
          </w:p>
        </w:tc>
        <w:tc>
          <w:tcPr>
            <w:tcW w:w="1700" w:type="dxa"/>
          </w:tcPr>
          <w:p w14:paraId="533FAC6F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CB3A2E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93F2885" w14:textId="77777777" w:rsidR="00793520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Guided Garden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 w:rsidR="00665669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10.30 - 4.30pm</w:t>
            </w:r>
          </w:p>
        </w:tc>
        <w:tc>
          <w:tcPr>
            <w:tcW w:w="1134" w:type="dxa"/>
          </w:tcPr>
          <w:p w14:paraId="57021D5A" w14:textId="50D28E79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2.0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72CF7E4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£5.50</w:t>
            </w:r>
          </w:p>
        </w:tc>
        <w:tc>
          <w:tcPr>
            <w:tcW w:w="1700" w:type="dxa"/>
          </w:tcPr>
          <w:p w14:paraId="632E9269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A0069A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27D732C" w14:textId="77777777" w:rsidR="003D35A4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Cream Tea &amp;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01B85779" w14:textId="7D5A22F9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6.00</w:t>
            </w:r>
          </w:p>
        </w:tc>
        <w:tc>
          <w:tcPr>
            <w:tcW w:w="1196" w:type="dxa"/>
          </w:tcPr>
          <w:p w14:paraId="1800736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4591ED3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0040E8B8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0CE2262E" w14:textId="77777777" w:rsidR="003D35A4" w:rsidRPr="00793520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Lunch &amp;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5ADF6583" w14:textId="4A14BC9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4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47463246" w14:textId="77777777" w:rsidR="003D35A4" w:rsidRPr="00793520" w:rsidRDefault="00793520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665669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B037F8B" w14:textId="77777777" w:rsidR="003D35A4" w:rsidRPr="00793520" w:rsidRDefault="003D35A4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3D35A4" w:rsidRPr="00793520" w14:paraId="41D3D1A4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52C79A3" w14:textId="77777777" w:rsidR="003D35A4" w:rsidRDefault="00560148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Combined House and Garden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26435528" w14:textId="77777777" w:rsidR="004E68D5" w:rsidRDefault="00793520" w:rsidP="00793520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 -11am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="0066566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4pm</w:t>
            </w:r>
          </w:p>
          <w:p w14:paraId="0026B9D3" w14:textId="77777777" w:rsidR="00793520" w:rsidRPr="00793520" w:rsidRDefault="00793520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Garden Tour time between 10.30am -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4.30pm</w:t>
            </w:r>
          </w:p>
        </w:tc>
        <w:tc>
          <w:tcPr>
            <w:tcW w:w="1134" w:type="dxa"/>
          </w:tcPr>
          <w:p w14:paraId="68B38268" w14:textId="79E0F952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CB4D54">
              <w:rPr>
                <w:rFonts w:ascii="Calibri" w:hAnsi="Calibri" w:cs="Calibri"/>
                <w:color w:val="CD8F43"/>
                <w:sz w:val="24"/>
              </w:rPr>
              <w:t>9</w:t>
            </w:r>
            <w:r>
              <w:rPr>
                <w:rFonts w:ascii="Calibri" w:hAnsi="Calibri" w:cs="Calibri"/>
                <w:color w:val="CD8F43"/>
                <w:sz w:val="24"/>
              </w:rPr>
              <w:t>.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499EB6CF" w14:textId="77777777" w:rsidR="003D35A4" w:rsidRPr="00793520" w:rsidRDefault="0079352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£10</w:t>
            </w:r>
          </w:p>
        </w:tc>
        <w:tc>
          <w:tcPr>
            <w:tcW w:w="1700" w:type="dxa"/>
          </w:tcPr>
          <w:p w14:paraId="68D8020E" w14:textId="77777777" w:rsidR="003D35A4" w:rsidRPr="00793520" w:rsidRDefault="003D35A4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D592779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761E5266" w14:textId="77777777" w:rsid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Combined House and Village Church T</w:t>
            </w:r>
            <w:r w:rsidR="00793520" w:rsidRP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044BFA63" w14:textId="77777777" w:rsidR="00560148" w:rsidRDefault="00793520" w:rsidP="00560148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4pm</w:t>
            </w:r>
          </w:p>
          <w:p w14:paraId="71D147A8" w14:textId="77777777" w:rsidR="00793520" w:rsidRPr="00793520" w:rsidRDefault="004E68D5" w:rsidP="0056014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996600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10.30am - 4.30pm</w:t>
            </w:r>
          </w:p>
        </w:tc>
        <w:tc>
          <w:tcPr>
            <w:tcW w:w="1134" w:type="dxa"/>
          </w:tcPr>
          <w:p w14:paraId="04B6F1DE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£18.00</w:t>
            </w:r>
          </w:p>
        </w:tc>
        <w:tc>
          <w:tcPr>
            <w:tcW w:w="1196" w:type="dxa"/>
          </w:tcPr>
          <w:p w14:paraId="7969929C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22A5704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11559178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304BF977" w14:textId="77777777" w:rsid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Head Gardener’s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6DAE2005" w14:textId="379C5EEB" w:rsidR="00793520" w:rsidRPr="00793520" w:rsidRDefault="00793520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proofErr w:type="gramStart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Plus</w:t>
            </w:r>
            <w:proofErr w:type="gramEnd"/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1134" w:type="dxa"/>
          </w:tcPr>
          <w:p w14:paraId="4C0F5F32" w14:textId="0C2E8E75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E151B7">
              <w:rPr>
                <w:rFonts w:ascii="Calibri" w:hAnsi="Calibri" w:cs="Calibri"/>
                <w:color w:val="CD8F43"/>
                <w:sz w:val="24"/>
              </w:rPr>
              <w:t>2.0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04C3D2EA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677F1500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05B539D3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ABA74B9" w14:textId="77777777" w:rsid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Connoisseur’s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</w:p>
          <w:p w14:paraId="7E1CA5A9" w14:textId="77777777" w:rsidR="00793520" w:rsidRPr="00793520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Special Interest H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ouse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and Church T</w:t>
            </w:r>
            <w:r w:rsidR="00793520"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</w:t>
            </w:r>
          </w:p>
        </w:tc>
        <w:tc>
          <w:tcPr>
            <w:tcW w:w="1134" w:type="dxa"/>
          </w:tcPr>
          <w:p w14:paraId="2C0C370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£19.00</w:t>
            </w:r>
          </w:p>
        </w:tc>
        <w:tc>
          <w:tcPr>
            <w:tcW w:w="1196" w:type="dxa"/>
          </w:tcPr>
          <w:p w14:paraId="6BA82ACF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2D7F3F89" w14:textId="77777777" w:rsidR="00793520" w:rsidRPr="00793520" w:rsidRDefault="00793520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793520" w:rsidRPr="00793520" w14:paraId="231E5A07" w14:textId="77777777" w:rsidTr="00CB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477F8F8" w14:textId="77777777" w:rsidR="00793520" w:rsidRPr="00560148" w:rsidRDefault="00560148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‘In the Footsteps 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of the Tudors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’ T</w:t>
            </w:r>
            <w:r w:rsidR="00793520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Visit Penshurst Place </w:t>
            </w:r>
            <w:proofErr w:type="gramStart"/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and </w:t>
            </w:r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proofErr w:type="spellStart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>Hever</w:t>
            </w:r>
            <w:proofErr w:type="spellEnd"/>
            <w:proofErr w:type="gramEnd"/>
            <w:r w:rsidR="00793520"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 Castle</w:t>
            </w:r>
          </w:p>
          <w:p w14:paraId="5997071A" w14:textId="77777777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 at Penshurst Place, specify tour time between 9.30am -11.15am</w:t>
            </w:r>
          </w:p>
          <w:p w14:paraId="11F85574" w14:textId="77777777" w:rsidR="00560148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OR</w:t>
            </w:r>
          </w:p>
          <w:p w14:paraId="7EF2F0EB" w14:textId="77777777" w:rsidR="004E68D5" w:rsidRDefault="004E68D5" w:rsidP="004E68D5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 xml:space="preserve">Garden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Tour at Penshurst Place, specify tour time between 9.30am -11.30am</w:t>
            </w:r>
          </w:p>
          <w:p w14:paraId="491166E6" w14:textId="77777777" w:rsidR="00560148" w:rsidRPr="004E68D5" w:rsidRDefault="00560148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  <w:szCs w:val="44"/>
              </w:rPr>
            </w:pPr>
          </w:p>
          <w:p w14:paraId="3BA56563" w14:textId="77777777" w:rsidR="004E68D5" w:rsidRPr="004E68D5" w:rsidRDefault="004E68D5" w:rsidP="004E68D5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arrival time at </w:t>
            </w:r>
            <w:proofErr w:type="spellStart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Hever</w:t>
            </w:r>
            <w:proofErr w:type="spellEnd"/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Castle for aft</w:t>
            </w:r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ernoon </w:t>
            </w:r>
            <w:proofErr w:type="spellStart"/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>freeflow</w:t>
            </w:r>
            <w:proofErr w:type="spellEnd"/>
            <w:r w:rsidR="00560148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non-guided visit.</w:t>
            </w:r>
          </w:p>
          <w:p w14:paraId="532F6D04" w14:textId="77777777" w:rsidR="004E68D5" w:rsidRPr="00793520" w:rsidRDefault="004E68D5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  <w:tc>
          <w:tcPr>
            <w:tcW w:w="1134" w:type="dxa"/>
          </w:tcPr>
          <w:p w14:paraId="5D761B6D" w14:textId="4FFFA9C3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4.0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1196" w:type="dxa"/>
          </w:tcPr>
          <w:p w14:paraId="170710CC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N/</w:t>
            </w:r>
            <w:r w:rsidR="00560148">
              <w:rPr>
                <w:rFonts w:ascii="Calibri" w:hAnsi="Calibri" w:cs="Calibri"/>
                <w:color w:val="CD8F43"/>
                <w:sz w:val="24"/>
              </w:rPr>
              <w:t>A</w:t>
            </w:r>
          </w:p>
        </w:tc>
        <w:tc>
          <w:tcPr>
            <w:tcW w:w="1700" w:type="dxa"/>
          </w:tcPr>
          <w:p w14:paraId="051C20AE" w14:textId="77777777" w:rsidR="00793520" w:rsidRPr="00793520" w:rsidRDefault="00793520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4E68D5" w:rsidRPr="00793520" w14:paraId="64081AE7" w14:textId="77777777" w:rsidTr="00CB4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5E707577" w14:textId="359C1181" w:rsidR="004E68D5" w:rsidRPr="004E68D5" w:rsidRDefault="00560148" w:rsidP="00560148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‘Winter Behind the S</w:t>
            </w:r>
            <w:r w:rsidR="004E68D5">
              <w:rPr>
                <w:rFonts w:ascii="Calibri" w:hAnsi="Calibri" w:cs="Calibri"/>
                <w:b w:val="0"/>
                <w:color w:val="CD8F43"/>
                <w:sz w:val="24"/>
              </w:rPr>
              <w:t>cenes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’ T</w:t>
            </w:r>
            <w:r w:rsidR="004E68D5">
              <w:rPr>
                <w:rFonts w:ascii="Calibri" w:hAnsi="Calibri" w:cs="Calibri"/>
                <w:b w:val="0"/>
                <w:color w:val="CD8F43"/>
                <w:sz w:val="24"/>
              </w:rPr>
              <w:t>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Includes seasonal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r</w:t>
            </w:r>
            <w:r w:rsidR="004E68D5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efreshments</w:t>
            </w:r>
            <w:r w:rsidR="002362D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. Please call for details.</w:t>
            </w:r>
          </w:p>
        </w:tc>
        <w:tc>
          <w:tcPr>
            <w:tcW w:w="1134" w:type="dxa"/>
          </w:tcPr>
          <w:p w14:paraId="1B57358B" w14:textId="5D826C8E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B1491">
              <w:rPr>
                <w:rFonts w:ascii="Calibri" w:hAnsi="Calibri" w:cs="Calibri"/>
                <w:color w:val="CD8F43"/>
                <w:sz w:val="24"/>
              </w:rPr>
              <w:t>7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1196" w:type="dxa"/>
          </w:tcPr>
          <w:p w14:paraId="7BADCAC4" w14:textId="77777777" w:rsidR="004E68D5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  <w:tc>
          <w:tcPr>
            <w:tcW w:w="1700" w:type="dxa"/>
          </w:tcPr>
          <w:p w14:paraId="5548C706" w14:textId="77777777" w:rsidR="004E68D5" w:rsidRPr="00793520" w:rsidRDefault="004E68D5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25FCF513" w14:textId="77777777" w:rsidR="00501429" w:rsidRDefault="00501429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16"/>
          <w:szCs w:val="16"/>
        </w:rPr>
      </w:pPr>
    </w:p>
    <w:p w14:paraId="7452959E" w14:textId="6383CE78" w:rsidR="00334FD2" w:rsidRPr="002362D9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8"/>
          <w:szCs w:val="28"/>
        </w:rPr>
      </w:pPr>
      <w:r w:rsidRPr="002362D9">
        <w:rPr>
          <w:rFonts w:ascii="Calibri" w:hAnsi="Calibri" w:cs="Calibri"/>
          <w:bCs/>
          <w:noProof/>
          <w:color w:val="CD8F4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4933CE72">
                <wp:simplePos x="0" y="0"/>
                <wp:positionH relativeFrom="column">
                  <wp:posOffset>5803265</wp:posOffset>
                </wp:positionH>
                <wp:positionV relativeFrom="paragraph">
                  <wp:posOffset>35560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95pt;margin-top:2.8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2362D9">
        <w:rPr>
          <w:rFonts w:ascii="Calibri" w:hAnsi="Calibri" w:cs="Calibri"/>
          <w:bCs/>
          <w:color w:val="CD8F43"/>
          <w:sz w:val="28"/>
          <w:szCs w:val="28"/>
        </w:rPr>
        <w:t>Payment by c</w:t>
      </w:r>
      <w:r w:rsidR="003D35A4" w:rsidRPr="002362D9">
        <w:rPr>
          <w:rFonts w:ascii="Calibri" w:hAnsi="Calibri" w:cs="Calibri"/>
          <w:bCs/>
          <w:color w:val="CD8F43"/>
          <w:sz w:val="28"/>
          <w:szCs w:val="28"/>
        </w:rPr>
        <w:t>ash, cheque</w:t>
      </w:r>
      <w:r w:rsidR="00501429" w:rsidRPr="002362D9">
        <w:rPr>
          <w:rFonts w:ascii="Calibri" w:hAnsi="Calibri" w:cs="Calibri"/>
          <w:bCs/>
          <w:color w:val="CD8F43"/>
          <w:sz w:val="28"/>
          <w:szCs w:val="28"/>
        </w:rPr>
        <w:t xml:space="preserve"> (payable to Penshurst Place)</w:t>
      </w:r>
      <w:r w:rsidR="003D35A4" w:rsidRPr="002362D9">
        <w:rPr>
          <w:rFonts w:ascii="Calibri" w:hAnsi="Calibri" w:cs="Calibri"/>
          <w:bCs/>
          <w:color w:val="CD8F43"/>
          <w:sz w:val="28"/>
          <w:szCs w:val="28"/>
        </w:rPr>
        <w:t xml:space="preserve"> or credit card on arriv</w:t>
      </w:r>
      <w:r w:rsidR="00560148" w:rsidRPr="002362D9">
        <w:rPr>
          <w:rFonts w:ascii="Calibri" w:hAnsi="Calibri" w:cs="Calibri"/>
          <w:bCs/>
          <w:color w:val="CD8F43"/>
          <w:sz w:val="28"/>
          <w:szCs w:val="28"/>
        </w:rPr>
        <w:t>al</w:t>
      </w:r>
      <w:r w:rsidR="00334FD2" w:rsidRPr="002362D9">
        <w:rPr>
          <w:rFonts w:ascii="Calibri" w:hAnsi="Calibri" w:cs="Calibri"/>
          <w:bCs/>
          <w:color w:val="CD8F43"/>
          <w:sz w:val="28"/>
          <w:szCs w:val="28"/>
        </w:rPr>
        <w:t>:</w:t>
      </w:r>
    </w:p>
    <w:p w14:paraId="1F42C5B0" w14:textId="77777777" w:rsidR="004E68D5" w:rsidRPr="002362D9" w:rsidRDefault="004E68D5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8"/>
          <w:szCs w:val="28"/>
        </w:rPr>
      </w:pPr>
      <w:r w:rsidRPr="002362D9">
        <w:rPr>
          <w:rFonts w:ascii="Calibri" w:hAnsi="Calibri" w:cs="Calibri"/>
          <w:b/>
          <w:bCs/>
          <w:color w:val="CD8F43"/>
          <w:sz w:val="28"/>
          <w:szCs w:val="28"/>
        </w:rPr>
        <w:t>OR</w:t>
      </w:r>
    </w:p>
    <w:p w14:paraId="5FA6AB01" w14:textId="530BE166" w:rsidR="003D35A4" w:rsidRPr="002362D9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8"/>
          <w:szCs w:val="28"/>
        </w:rPr>
      </w:pPr>
      <w:r w:rsidRPr="002362D9">
        <w:rPr>
          <w:rFonts w:ascii="Calibri" w:hAnsi="Calibri" w:cs="Calibri"/>
          <w:bCs/>
          <w:noProof/>
          <w:color w:val="CD8F4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464152A2">
                <wp:simplePos x="0" y="0"/>
                <wp:positionH relativeFrom="column">
                  <wp:posOffset>5803265</wp:posOffset>
                </wp:positionH>
                <wp:positionV relativeFrom="paragraph">
                  <wp:posOffset>41910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56.95pt;margin-top:3.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3D35A4" w:rsidRPr="002362D9">
        <w:rPr>
          <w:rFonts w:ascii="Calibri" w:hAnsi="Calibri" w:cs="Calibri"/>
          <w:bCs/>
          <w:color w:val="CD8F43"/>
          <w:sz w:val="28"/>
          <w:szCs w:val="28"/>
        </w:rPr>
        <w:t>Invoice (tour operators only)</w:t>
      </w:r>
      <w:r w:rsidR="00501429" w:rsidRPr="002362D9">
        <w:rPr>
          <w:rFonts w:ascii="Calibri" w:hAnsi="Calibri" w:cs="Calibri"/>
          <w:bCs/>
          <w:color w:val="CD8F43"/>
          <w:sz w:val="28"/>
          <w:szCs w:val="28"/>
        </w:rPr>
        <w:t>:</w:t>
      </w:r>
    </w:p>
    <w:p w14:paraId="17FB3CCD" w14:textId="77777777" w:rsidR="00501429" w:rsidRDefault="00501429" w:rsidP="000D5252">
      <w:pPr>
        <w:jc w:val="center"/>
        <w:rPr>
          <w:rFonts w:ascii="Garamond" w:hAnsi="Garamond"/>
          <w:b/>
          <w:color w:val="CD8F43"/>
          <w:sz w:val="20"/>
        </w:rPr>
      </w:pPr>
    </w:p>
    <w:p w14:paraId="1C584C7B" w14:textId="77777777" w:rsidR="000D5252" w:rsidRPr="00263C32" w:rsidRDefault="000D5252" w:rsidP="000D5252">
      <w:pPr>
        <w:jc w:val="center"/>
        <w:rPr>
          <w:rFonts w:ascii="Garamond" w:hAnsi="Garamond"/>
          <w:b/>
          <w:color w:val="CD8F43"/>
          <w:sz w:val="20"/>
        </w:rPr>
      </w:pPr>
      <w:r w:rsidRPr="00263C32">
        <w:rPr>
          <w:rFonts w:ascii="Garamond" w:hAnsi="Garamond"/>
          <w:b/>
          <w:color w:val="CD8F43"/>
          <w:sz w:val="20"/>
        </w:rPr>
        <w:t xml:space="preserve">Please return this form to: </w:t>
      </w:r>
      <w:r w:rsidRPr="00263C32">
        <w:rPr>
          <w:rFonts w:ascii="Garamond" w:hAnsi="Garamond"/>
          <w:b/>
          <w:smallCaps/>
          <w:color w:val="CD8F43"/>
          <w:sz w:val="20"/>
        </w:rPr>
        <w:t>Head of Visitor Services</w:t>
      </w:r>
    </w:p>
    <w:p w14:paraId="7AE60056" w14:textId="77777777" w:rsidR="007C0D4A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Penshurst Place &amp; Gardens, Penshurst, Tonbridge, Kent Tn11 8dg</w:t>
      </w:r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Tel:</w:t>
      </w:r>
      <w:r w:rsidRPr="00263C32">
        <w:rPr>
          <w:rFonts w:ascii="Garamond" w:hAnsi="Garamond"/>
          <w:color w:val="CD8F43"/>
          <w:sz w:val="20"/>
        </w:rPr>
        <w:t xml:space="preserve"> 01892 870307 </w:t>
      </w:r>
    </w:p>
    <w:p w14:paraId="027AD385" w14:textId="4DB38444" w:rsidR="000D5252" w:rsidRPr="00EB2C7D" w:rsidRDefault="000D5252" w:rsidP="00EB2C7D">
      <w:pPr>
        <w:autoSpaceDE w:val="0"/>
        <w:autoSpaceDN w:val="0"/>
        <w:adjustRightInd w:val="0"/>
        <w:jc w:val="center"/>
        <w:rPr>
          <w:rFonts w:ascii="Garamond" w:hAnsi="Garamond"/>
          <w:color w:val="CD8F43"/>
          <w:sz w:val="20"/>
        </w:rPr>
      </w:pPr>
      <w:r w:rsidRPr="00263C32">
        <w:rPr>
          <w:rFonts w:ascii="Garamond" w:hAnsi="Garamond"/>
          <w:smallCaps/>
          <w:color w:val="CD8F43"/>
          <w:sz w:val="20"/>
        </w:rPr>
        <w:t>Email: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8" w:history="1">
        <w:r w:rsidRPr="00263C32">
          <w:rPr>
            <w:rStyle w:val="Hyperlink"/>
            <w:rFonts w:ascii="Garamond" w:hAnsi="Garamond"/>
            <w:color w:val="CD8F43"/>
            <w:sz w:val="20"/>
          </w:rPr>
          <w:t>wendyw@penshurstplace.com</w:t>
        </w:r>
      </w:hyperlink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Website: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9" w:history="1">
        <w:r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  <w:r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3291DE0" wp14:editId="0B6C12B7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1447800" cy="66448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P_Logo_M875_RGB compress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5252" w:rsidRPr="00EB2C7D" w:rsidSect="00E93264">
      <w:pgSz w:w="11906" w:h="16838"/>
      <w:pgMar w:top="680" w:right="851" w:bottom="680" w:left="8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BCDA" w14:textId="77777777" w:rsidR="004C502F" w:rsidRDefault="004C502F" w:rsidP="00947D24">
      <w:pPr>
        <w:spacing w:after="0" w:line="240" w:lineRule="auto"/>
      </w:pPr>
      <w:r>
        <w:separator/>
      </w:r>
    </w:p>
  </w:endnote>
  <w:endnote w:type="continuationSeparator" w:id="0">
    <w:p w14:paraId="3C7AE937" w14:textId="77777777" w:rsidR="004C502F" w:rsidRDefault="004C502F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2762" w14:textId="77777777" w:rsidR="004C502F" w:rsidRDefault="004C502F" w:rsidP="00947D24">
      <w:pPr>
        <w:spacing w:after="0" w:line="240" w:lineRule="auto"/>
      </w:pPr>
      <w:r>
        <w:separator/>
      </w:r>
    </w:p>
  </w:footnote>
  <w:footnote w:type="continuationSeparator" w:id="0">
    <w:p w14:paraId="1D1B42C9" w14:textId="77777777" w:rsidR="004C502F" w:rsidRDefault="004C502F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78637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16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D5252"/>
    <w:rsid w:val="0011778B"/>
    <w:rsid w:val="001D57E3"/>
    <w:rsid w:val="002362D9"/>
    <w:rsid w:val="002E01C0"/>
    <w:rsid w:val="002F515F"/>
    <w:rsid w:val="00334FD2"/>
    <w:rsid w:val="003B1491"/>
    <w:rsid w:val="003D35A4"/>
    <w:rsid w:val="00431D2E"/>
    <w:rsid w:val="0045299C"/>
    <w:rsid w:val="004C502F"/>
    <w:rsid w:val="004E68D5"/>
    <w:rsid w:val="00501429"/>
    <w:rsid w:val="005157B7"/>
    <w:rsid w:val="00543AE4"/>
    <w:rsid w:val="00551739"/>
    <w:rsid w:val="00560148"/>
    <w:rsid w:val="005634F0"/>
    <w:rsid w:val="005C027C"/>
    <w:rsid w:val="005C7088"/>
    <w:rsid w:val="00637627"/>
    <w:rsid w:val="00665669"/>
    <w:rsid w:val="00671511"/>
    <w:rsid w:val="00774C74"/>
    <w:rsid w:val="00793520"/>
    <w:rsid w:val="007C0D4A"/>
    <w:rsid w:val="0080194F"/>
    <w:rsid w:val="0084205B"/>
    <w:rsid w:val="00845B13"/>
    <w:rsid w:val="00947D24"/>
    <w:rsid w:val="009562E8"/>
    <w:rsid w:val="00966434"/>
    <w:rsid w:val="009A2DCD"/>
    <w:rsid w:val="009F4BFD"/>
    <w:rsid w:val="00AA16E2"/>
    <w:rsid w:val="00C92C4D"/>
    <w:rsid w:val="00CB4D54"/>
    <w:rsid w:val="00D00D92"/>
    <w:rsid w:val="00DD6F3E"/>
    <w:rsid w:val="00E151B7"/>
    <w:rsid w:val="00E53D15"/>
    <w:rsid w:val="00E546FD"/>
    <w:rsid w:val="00E8096B"/>
    <w:rsid w:val="00E93264"/>
    <w:rsid w:val="00EB2C7D"/>
    <w:rsid w:val="00ED4C49"/>
    <w:rsid w:val="00F91608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w@penshurstpla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enshurstpla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Penshurst place</dc:creator>
  <cp:lastModifiedBy>Lucy McLeod</cp:lastModifiedBy>
  <cp:revision>2</cp:revision>
  <cp:lastPrinted>2018-08-06T13:52:00Z</cp:lastPrinted>
  <dcterms:created xsi:type="dcterms:W3CDTF">2019-09-16T14:43:00Z</dcterms:created>
  <dcterms:modified xsi:type="dcterms:W3CDTF">2019-09-16T14:43:00Z</dcterms:modified>
</cp:coreProperties>
</file>